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C2342" w14:paraId="00B77D58" w14:textId="77777777">
        <w:trPr>
          <w:jc w:val="center"/>
        </w:trPr>
        <w:tc>
          <w:tcPr>
            <w:tcW w:w="5184" w:type="dxa"/>
            <w:tcMar>
              <w:top w:w="0" w:type="dxa"/>
              <w:left w:w="0" w:type="dxa"/>
              <w:bottom w:w="0" w:type="dxa"/>
              <w:right w:w="120" w:type="dxa"/>
            </w:tcMar>
            <w:vAlign w:val="center"/>
          </w:tcPr>
          <w:p w14:paraId="7B2F3458" w14:textId="77777777" w:rsidR="00AC2342" w:rsidRDefault="003B004F">
            <w:pPr>
              <w:rPr>
                <w:rFonts w:hint="eastAsia"/>
              </w:rPr>
            </w:pPr>
            <w:r>
              <w:rPr>
                <w:rFonts w:ascii="Aptos Display" w:hAnsi="Aptos Display"/>
                <w:b/>
                <w:color w:val="182D46"/>
                <w:sz w:val="46"/>
              </w:rPr>
              <w:t>JEREMY MALDONADO</w:t>
            </w:r>
          </w:p>
          <w:p w14:paraId="5CF81C1D" w14:textId="77777777" w:rsidR="00AC2342" w:rsidRDefault="003B004F">
            <w:pPr>
              <w:spacing w:after="100"/>
              <w:rPr>
                <w:rFonts w:hint="eastAsia"/>
              </w:rPr>
            </w:pPr>
            <w:r>
              <w:rPr>
                <w:b/>
                <w:color w:val="356896"/>
                <w:sz w:val="25"/>
              </w:rPr>
              <w:t>Backend &amp; Automation Engineer</w:t>
            </w:r>
          </w:p>
          <w:p w14:paraId="355B6006" w14:textId="77777777" w:rsidR="00AC2342" w:rsidRDefault="003B004F">
            <w:pPr>
              <w:spacing w:after="40"/>
              <w:rPr>
                <w:rFonts w:hint="eastAsia"/>
              </w:rPr>
            </w:pPr>
            <w:r>
              <w:rPr>
                <w:color w:val="646C74"/>
                <w:sz w:val="19"/>
              </w:rPr>
              <w:t>Python  •  SQL  •  AI Ops  •  Backend Systems</w:t>
            </w:r>
          </w:p>
          <w:p w14:paraId="0D7F97B5" w14:textId="77777777" w:rsidR="00AC2342" w:rsidRDefault="003B004F">
            <w:pPr>
              <w:spacing w:after="0"/>
              <w:rPr>
                <w:rFonts w:hint="eastAsia"/>
              </w:rPr>
            </w:pPr>
            <w:r>
              <w:rPr>
                <w:color w:val="2D2D2D"/>
                <w:sz w:val="17"/>
              </w:rPr>
              <w:t>Venezuela  |  +58 4149796771  |  jeremymaldonadoimasc@gmail.com</w:t>
            </w:r>
          </w:p>
          <w:p w14:paraId="72EB9FD7" w14:textId="4B1D8507" w:rsidR="00AC2342" w:rsidRDefault="003B004F">
            <w:pPr>
              <w:spacing w:after="0"/>
              <w:rPr>
                <w:rFonts w:hint="eastAsia"/>
              </w:rPr>
            </w:pPr>
            <w:proofErr w:type="spellStart"/>
            <w:r>
              <w:rPr>
                <w:b/>
                <w:color w:val="2D2D2D"/>
                <w:sz w:val="17"/>
              </w:rPr>
              <w:t>Portafolio</w:t>
            </w:r>
            <w:proofErr w:type="spellEnd"/>
            <w:r>
              <w:rPr>
                <w:b/>
                <w:color w:val="2D2D2D"/>
                <w:sz w:val="17"/>
              </w:rPr>
              <w:t xml:space="preserve">: </w:t>
            </w:r>
            <w:r>
              <w:rPr>
                <w:color w:val="356896"/>
                <w:sz w:val="17"/>
              </w:rPr>
              <w:t>https://renacer-system.netlify.app</w:t>
            </w:r>
          </w:p>
        </w:tc>
        <w:tc>
          <w:tcPr>
            <w:tcW w:w="51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FF7EF" w14:textId="77777777" w:rsidR="00AC2342" w:rsidRDefault="003B004F">
            <w:pPr>
              <w:jc w:val="right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0A23D24C" wp14:editId="1B4767E8">
                  <wp:extent cx="1170432" cy="150876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eremy_cv_photo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432" cy="1508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505391" w14:textId="77777777" w:rsidR="00AC2342" w:rsidRDefault="00AC2342">
      <w:pPr>
        <w:pBdr>
          <w:bottom w:val="single" w:sz="12" w:space="1" w:color="356896"/>
        </w:pBdr>
        <w:spacing w:before="60"/>
        <w:rPr>
          <w:rFonts w:hint="eastAsia"/>
        </w:rPr>
      </w:pPr>
    </w:p>
    <w:p w14:paraId="16A296CE" w14:textId="77777777" w:rsidR="00AC2342" w:rsidRDefault="003B004F">
      <w:pPr>
        <w:pBdr>
          <w:bottom w:val="single" w:sz="7" w:space="2" w:color="D7E0E8"/>
        </w:pBdr>
        <w:spacing w:before="140"/>
        <w:rPr>
          <w:rFonts w:hint="eastAsia"/>
        </w:rPr>
      </w:pPr>
      <w:r>
        <w:rPr>
          <w:rFonts w:ascii="Aptos Display" w:hAnsi="Aptos Display"/>
          <w:b/>
          <w:color w:val="182D46"/>
          <w:sz w:val="21"/>
        </w:rPr>
        <w:t>PERFIL PROFESIONAL</w:t>
      </w:r>
    </w:p>
    <w:p w14:paraId="7680137E" w14:textId="77777777" w:rsidR="00AC2342" w:rsidRDefault="003B004F">
      <w:pPr>
        <w:spacing w:after="80"/>
        <w:rPr>
          <w:rFonts w:hint="eastAsia"/>
        </w:rPr>
      </w:pPr>
      <w:r>
        <w:rPr>
          <w:color w:val="2D2D2D"/>
          <w:sz w:val="19"/>
        </w:rPr>
        <w:t>Ingeniero en Informática y desarrollador Backend especializado en automatización, integraciones y operaciones con datos, con más de 3 años de experiencia diseñando e implementand</w:t>
      </w:r>
      <w:r>
        <w:rPr>
          <w:color w:val="2D2D2D"/>
          <w:sz w:val="19"/>
        </w:rPr>
        <w:t>o sistemas de control interno, arquitecturas de bases de datos y flujos de trabajo automatizados. Experiencia práctica con Python, Django, PostgreSQL, Firebase, n8n e integraciones con Inteligencia Artificial. Enfoque en convertir procesos manuales en solu</w:t>
      </w:r>
      <w:r>
        <w:rPr>
          <w:color w:val="2D2D2D"/>
          <w:sz w:val="19"/>
        </w:rPr>
        <w:t>ciones funcionales, escalables y orientadas a resultados, incluyendo sistemas transaccionales multimoneda, optimización de inventarios y procesamiento automatizado de datos.</w:t>
      </w:r>
    </w:p>
    <w:p w14:paraId="2A78C93D" w14:textId="77777777" w:rsidR="00AC2342" w:rsidRDefault="003B004F">
      <w:pPr>
        <w:pBdr>
          <w:bottom w:val="single" w:sz="7" w:space="2" w:color="D7E0E8"/>
        </w:pBdr>
        <w:spacing w:before="140"/>
        <w:rPr>
          <w:rFonts w:hint="eastAsia"/>
        </w:rPr>
      </w:pPr>
      <w:r>
        <w:rPr>
          <w:rFonts w:ascii="Aptos Display" w:hAnsi="Aptos Display"/>
          <w:b/>
          <w:color w:val="182D46"/>
          <w:sz w:val="21"/>
        </w:rPr>
        <w:t>COMPETENCIAS TÉCNICAS</w:t>
      </w:r>
    </w:p>
    <w:p w14:paraId="76CD0026" w14:textId="77777777" w:rsidR="00AC2342" w:rsidRDefault="003B004F">
      <w:pPr>
        <w:keepLines/>
        <w:spacing w:after="40"/>
        <w:rPr>
          <w:rFonts w:hint="eastAsia"/>
        </w:rPr>
      </w:pPr>
      <w:r>
        <w:rPr>
          <w:b/>
          <w:color w:val="182D46"/>
        </w:rPr>
        <w:t xml:space="preserve">Lenguajes: </w:t>
      </w:r>
      <w:r>
        <w:rPr>
          <w:color w:val="2D2D2D"/>
        </w:rPr>
        <w:t>Python, SQL, HTML/CSS, JavaScript</w:t>
      </w:r>
    </w:p>
    <w:p w14:paraId="318BAD96" w14:textId="77777777" w:rsidR="00AC2342" w:rsidRDefault="003B004F">
      <w:pPr>
        <w:keepLines/>
        <w:spacing w:after="40"/>
        <w:rPr>
          <w:rFonts w:hint="eastAsia"/>
        </w:rPr>
      </w:pPr>
      <w:r>
        <w:rPr>
          <w:b/>
          <w:color w:val="182D46"/>
        </w:rPr>
        <w:t xml:space="preserve">Backend &amp; Arquitectura: </w:t>
      </w:r>
      <w:r>
        <w:rPr>
          <w:color w:val="2D2D2D"/>
        </w:rPr>
        <w:t>Django, REST APIs, lógica de negocios compleja, Firebase (NoSQL / BaaS), microservicios e integraciones</w:t>
      </w:r>
    </w:p>
    <w:p w14:paraId="568F3007" w14:textId="77777777" w:rsidR="00AC2342" w:rsidRDefault="003B004F">
      <w:pPr>
        <w:keepLines/>
        <w:spacing w:after="40"/>
        <w:rPr>
          <w:rFonts w:hint="eastAsia"/>
        </w:rPr>
      </w:pPr>
      <w:r>
        <w:rPr>
          <w:b/>
          <w:color w:val="182D46"/>
        </w:rPr>
        <w:t xml:space="preserve">Bases de Datos &amp; Modelado: </w:t>
      </w:r>
      <w:r>
        <w:rPr>
          <w:color w:val="2D2D2D"/>
        </w:rPr>
        <w:t>PostgreSQL (optimización, consultas complejas y modelado relacional), Firebase Firestore/Realtime DB,</w:t>
      </w:r>
      <w:r>
        <w:rPr>
          <w:color w:val="2D2D2D"/>
        </w:rPr>
        <w:t xml:space="preserve"> Google Sheets como datastore estructurado</w:t>
      </w:r>
    </w:p>
    <w:p w14:paraId="4E3262E5" w14:textId="77777777" w:rsidR="00AC2342" w:rsidRDefault="003B004F">
      <w:pPr>
        <w:keepLines/>
        <w:spacing w:after="40"/>
        <w:rPr>
          <w:rFonts w:hint="eastAsia"/>
        </w:rPr>
      </w:pPr>
      <w:r>
        <w:rPr>
          <w:b/>
          <w:color w:val="182D46"/>
        </w:rPr>
        <w:t xml:space="preserve">Automatización, IA &amp; Data Ops: </w:t>
      </w:r>
      <w:r>
        <w:rPr>
          <w:color w:val="2D2D2D"/>
        </w:rPr>
        <w:t>n8n (orquestación de flujos), integración de APIs de IA, Pandas, NumPy, data wrangling y migración de macros a Python</w:t>
      </w:r>
    </w:p>
    <w:p w14:paraId="7E08C9AC" w14:textId="77777777" w:rsidR="00AC2342" w:rsidRDefault="003B004F">
      <w:pPr>
        <w:keepLines/>
        <w:spacing w:after="40"/>
        <w:rPr>
          <w:rFonts w:hint="eastAsia"/>
        </w:rPr>
      </w:pPr>
      <w:r>
        <w:rPr>
          <w:b/>
          <w:color w:val="182D46"/>
        </w:rPr>
        <w:t xml:space="preserve">Herramientas: </w:t>
      </w:r>
      <w:r>
        <w:rPr>
          <w:color w:val="2D2D2D"/>
        </w:rPr>
        <w:t>Git, GitHub, Postman, Netlify, Docker (básico/inte</w:t>
      </w:r>
      <w:r>
        <w:rPr>
          <w:color w:val="2D2D2D"/>
        </w:rPr>
        <w:t>rmedio)</w:t>
      </w:r>
    </w:p>
    <w:p w14:paraId="322DCD90" w14:textId="77777777" w:rsidR="00AC2342" w:rsidRDefault="003B004F">
      <w:pPr>
        <w:pBdr>
          <w:bottom w:val="single" w:sz="7" w:space="2" w:color="D7E0E8"/>
        </w:pBdr>
        <w:spacing w:before="140"/>
        <w:rPr>
          <w:rFonts w:hint="eastAsia"/>
        </w:rPr>
      </w:pPr>
      <w:r>
        <w:rPr>
          <w:rFonts w:ascii="Aptos Display" w:hAnsi="Aptos Display"/>
          <w:b/>
          <w:color w:val="182D46"/>
          <w:sz w:val="21"/>
        </w:rPr>
        <w:t>EXPERIENCIA PROFESIONAL &amp; PROYECTOS</w:t>
      </w:r>
    </w:p>
    <w:p w14:paraId="2233CD61" w14:textId="77777777" w:rsidR="00AC2342" w:rsidRDefault="003B004F">
      <w:pPr>
        <w:spacing w:after="0"/>
        <w:rPr>
          <w:rFonts w:hint="eastAsia"/>
        </w:rPr>
      </w:pPr>
      <w:r>
        <w:rPr>
          <w:b/>
          <w:color w:val="182D46"/>
          <w:sz w:val="21"/>
        </w:rPr>
        <w:t>Desarrollador de Software &amp; Automatización Freelance</w:t>
      </w:r>
      <w:r>
        <w:rPr>
          <w:i/>
          <w:color w:val="646C74"/>
          <w:sz w:val="17"/>
        </w:rPr>
        <w:t xml:space="preserve">  |  Independiente  |  2023 – Presente</w:t>
      </w:r>
    </w:p>
    <w:p w14:paraId="385AC154" w14:textId="77777777" w:rsidR="00AC2342" w:rsidRDefault="003B004F">
      <w:pPr>
        <w:keepLines/>
        <w:spacing w:after="40"/>
        <w:ind w:left="230" w:hanging="173"/>
        <w:rPr>
          <w:rFonts w:hint="eastAsia"/>
        </w:rPr>
      </w:pPr>
      <w:r>
        <w:rPr>
          <w:color w:val="356896"/>
        </w:rPr>
        <w:t xml:space="preserve">• </w:t>
      </w:r>
      <w:r>
        <w:t>Sistema de Automatización de Notas de Entrega con n8n e IA: diseñé e implementé un flujo end-to-end que procesa solicit</w:t>
      </w:r>
      <w:r>
        <w:t>udes e integra modelos de IA para generar notas de entrega comerciales de forma automática y estructurada, reduciendo el tiempo de emisión a segundos.</w:t>
      </w:r>
    </w:p>
    <w:p w14:paraId="0CB78B1C" w14:textId="77777777" w:rsidR="00AC2342" w:rsidRDefault="003B004F">
      <w:pPr>
        <w:keepLines/>
        <w:spacing w:after="40"/>
        <w:ind w:left="230" w:hanging="173"/>
        <w:rPr>
          <w:rFonts w:hint="eastAsia"/>
        </w:rPr>
      </w:pPr>
      <w:r>
        <w:rPr>
          <w:color w:val="356896"/>
        </w:rPr>
        <w:t xml:space="preserve">• </w:t>
      </w:r>
      <w:r>
        <w:t>Sistema de Punto de Venta (POS) Multimoneda Multilocal: desarrollé una solución para múltiples puntos d</w:t>
      </w:r>
      <w:r>
        <w:t>e venta con control multimoneda en tiempo real, manejo de divisas, conversiones, arqueo de caja y sincronización de inventario centralizado.</w:t>
      </w:r>
    </w:p>
    <w:p w14:paraId="7860719B" w14:textId="77777777" w:rsidR="00AC2342" w:rsidRDefault="003B004F">
      <w:pPr>
        <w:keepLines/>
        <w:spacing w:after="40"/>
        <w:ind w:left="230" w:hanging="173"/>
        <w:rPr>
          <w:rFonts w:hint="eastAsia"/>
        </w:rPr>
      </w:pPr>
      <w:r>
        <w:rPr>
          <w:color w:val="356896"/>
        </w:rPr>
        <w:t xml:space="preserve">• </w:t>
      </w:r>
      <w:r>
        <w:t xml:space="preserve">Sistema Administrativo Híbrido &amp; Control de Pagos: construí un sistema de gestión de pedidos, clientes y </w:t>
      </w:r>
      <w:r>
        <w:t>proveedores con Google Sheets como base de datos relacional/híbrida, incorporando asignación automática de saldos a favor y conciliación de cuentas.</w:t>
      </w:r>
    </w:p>
    <w:p w14:paraId="26F34F9B" w14:textId="77777777" w:rsidR="00AC2342" w:rsidRDefault="003B004F">
      <w:pPr>
        <w:keepLines/>
        <w:spacing w:after="40"/>
        <w:ind w:left="230" w:hanging="173"/>
        <w:rPr>
          <w:rFonts w:hint="eastAsia"/>
        </w:rPr>
      </w:pPr>
      <w:r>
        <w:rPr>
          <w:color w:val="356896"/>
        </w:rPr>
        <w:t xml:space="preserve">• </w:t>
      </w:r>
      <w:r>
        <w:t xml:space="preserve">Plataforma Comercial &amp; Catálogo Web (Renacer): diseñé e implementé la arquitectura de una plataforma web </w:t>
      </w:r>
      <w:r>
        <w:t>de catálogo interactivo para clientes corporativos.</w:t>
      </w:r>
    </w:p>
    <w:p w14:paraId="5F41B05E" w14:textId="77777777" w:rsidR="00AC2342" w:rsidRDefault="003B004F">
      <w:pPr>
        <w:spacing w:before="80" w:after="0"/>
        <w:rPr>
          <w:rFonts w:hint="eastAsia"/>
        </w:rPr>
      </w:pPr>
      <w:r>
        <w:rPr>
          <w:b/>
          <w:color w:val="182D46"/>
          <w:sz w:val="21"/>
        </w:rPr>
        <w:t>Desarrollador de Software Backend – Sistema ERP</w:t>
      </w:r>
      <w:r>
        <w:rPr>
          <w:i/>
          <w:color w:val="646C74"/>
          <w:sz w:val="17"/>
        </w:rPr>
        <w:t xml:space="preserve">  |  Empresa Renacer  |  2024 – Presente</w:t>
      </w:r>
    </w:p>
    <w:p w14:paraId="7617F5CA" w14:textId="77777777" w:rsidR="00AC2342" w:rsidRDefault="003B004F">
      <w:pPr>
        <w:keepLines/>
        <w:spacing w:after="40"/>
        <w:ind w:left="230" w:hanging="173"/>
        <w:rPr>
          <w:rFonts w:hint="eastAsia"/>
        </w:rPr>
      </w:pPr>
      <w:r>
        <w:rPr>
          <w:color w:val="356896"/>
        </w:rPr>
        <w:t xml:space="preserve">• </w:t>
      </w:r>
      <w:r>
        <w:t>Diseñé y desarrollé un sistema ERP integral para la gestión de inventario, proveedores, facturación y clientes.</w:t>
      </w:r>
    </w:p>
    <w:p w14:paraId="103D38F4" w14:textId="77777777" w:rsidR="00AC2342" w:rsidRDefault="003B004F">
      <w:pPr>
        <w:keepLines/>
        <w:spacing w:after="40"/>
        <w:ind w:left="230" w:hanging="173"/>
        <w:rPr>
          <w:rFonts w:hint="eastAsia"/>
        </w:rPr>
      </w:pPr>
      <w:r>
        <w:rPr>
          <w:color w:val="356896"/>
        </w:rPr>
        <w:t xml:space="preserve">• </w:t>
      </w:r>
      <w:r>
        <w:t>Migré la lógica de control manual a Google Sheets, eliminando errores humanos en el stock.</w:t>
      </w:r>
    </w:p>
    <w:p w14:paraId="17BE91C7" w14:textId="77777777" w:rsidR="00AC2342" w:rsidRDefault="003B004F">
      <w:pPr>
        <w:keepLines/>
        <w:spacing w:after="40"/>
        <w:ind w:left="230" w:hanging="173"/>
        <w:rPr>
          <w:rFonts w:hint="eastAsia"/>
        </w:rPr>
      </w:pPr>
      <w:r>
        <w:rPr>
          <w:color w:val="356896"/>
        </w:rPr>
        <w:t xml:space="preserve">• </w:t>
      </w:r>
      <w:r>
        <w:t>Automaticé reportes financieros y de inventario mediante scripts de Apps Script, reduciendo los tiempos de procesamiento en un 60%.</w:t>
      </w:r>
    </w:p>
    <w:p w14:paraId="04EB4E6C" w14:textId="77777777" w:rsidR="00AC2342" w:rsidRDefault="003B004F">
      <w:pPr>
        <w:keepLines/>
        <w:spacing w:after="40"/>
        <w:ind w:left="230" w:hanging="173"/>
        <w:rPr>
          <w:rFonts w:hint="eastAsia"/>
        </w:rPr>
      </w:pPr>
      <w:r>
        <w:rPr>
          <w:color w:val="356896"/>
        </w:rPr>
        <w:t xml:space="preserve">• </w:t>
      </w:r>
      <w:r>
        <w:t>Centralicé la operación admin</w:t>
      </w:r>
      <w:r>
        <w:t>istrativa en una interfaz web cómoda y sencilla con enfoque UX/UI.</w:t>
      </w:r>
    </w:p>
    <w:p w14:paraId="522C3184" w14:textId="77777777" w:rsidR="00AC2342" w:rsidRDefault="003B004F">
      <w:pPr>
        <w:pBdr>
          <w:bottom w:val="single" w:sz="7" w:space="2" w:color="D7E0E8"/>
        </w:pBdr>
        <w:spacing w:before="140"/>
        <w:rPr>
          <w:rFonts w:hint="eastAsia"/>
        </w:rPr>
      </w:pPr>
      <w:r>
        <w:rPr>
          <w:rFonts w:ascii="Aptos Display" w:hAnsi="Aptos Display"/>
          <w:b/>
          <w:color w:val="182D46"/>
          <w:sz w:val="21"/>
        </w:rPr>
        <w:t>FORMACIÓN ACADÉMICA &amp; IDIOMAS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C2342" w14:paraId="76FE6330" w14:textId="77777777">
        <w:trPr>
          <w:jc w:val="center"/>
        </w:trPr>
        <w:tc>
          <w:tcPr>
            <w:tcW w:w="5184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4747C35" w14:textId="77777777" w:rsidR="00AC2342" w:rsidRDefault="003B004F">
            <w:pPr>
              <w:rPr>
                <w:rFonts w:hint="eastAsia"/>
              </w:rPr>
            </w:pPr>
            <w:r>
              <w:rPr>
                <w:b/>
                <w:color w:val="182D46"/>
                <w:sz w:val="19"/>
              </w:rPr>
              <w:t>Ingeniería en Informática</w:t>
            </w:r>
            <w:r>
              <w:rPr>
                <w:sz w:val="17"/>
              </w:rPr>
              <w:br/>
              <w:t>Universidad Politécnica Territorial Agroindustrial del Táchira, Venezuela</w:t>
            </w:r>
            <w:r>
              <w:rPr>
                <w:sz w:val="17"/>
              </w:rPr>
              <w:br/>
            </w:r>
            <w:r>
              <w:rPr>
                <w:i/>
                <w:color w:val="646C74"/>
                <w:sz w:val="17"/>
              </w:rPr>
              <w:t>Graduado / Titulado</w:t>
            </w:r>
          </w:p>
          <w:p w14:paraId="03CDBC46" w14:textId="77777777" w:rsidR="00AC2342" w:rsidRDefault="003B004F">
            <w:pPr>
              <w:spacing w:before="80"/>
              <w:rPr>
                <w:rFonts w:hint="eastAsia"/>
              </w:rPr>
            </w:pPr>
            <w:r>
              <w:rPr>
                <w:b/>
                <w:color w:val="182D46"/>
                <w:sz w:val="19"/>
              </w:rPr>
              <w:t>TSU en Informática</w:t>
            </w:r>
            <w:r>
              <w:rPr>
                <w:sz w:val="17"/>
              </w:rPr>
              <w:br/>
              <w:t>Universidad Politécn</w:t>
            </w:r>
            <w:r>
              <w:rPr>
                <w:sz w:val="17"/>
              </w:rPr>
              <w:t>ica Territorial Agroindustrial del Táchira, Venezuela</w:t>
            </w:r>
            <w:r>
              <w:rPr>
                <w:sz w:val="17"/>
              </w:rPr>
              <w:br/>
            </w:r>
            <w:r>
              <w:rPr>
                <w:i/>
                <w:color w:val="646C74"/>
                <w:sz w:val="17"/>
              </w:rPr>
              <w:t>Graduado</w:t>
            </w:r>
          </w:p>
        </w:tc>
        <w:tc>
          <w:tcPr>
            <w:tcW w:w="5184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06BC73B1" w14:textId="77777777" w:rsidR="00AC2342" w:rsidRDefault="003B004F">
            <w:pPr>
              <w:rPr>
                <w:rFonts w:hint="eastAsia"/>
              </w:rPr>
            </w:pPr>
            <w:r>
              <w:rPr>
                <w:b/>
                <w:color w:val="182D46"/>
                <w:sz w:val="19"/>
              </w:rPr>
              <w:t>Español</w:t>
            </w:r>
            <w:r>
              <w:rPr>
                <w:sz w:val="17"/>
              </w:rPr>
              <w:t xml:space="preserve"> — Nativo</w:t>
            </w:r>
          </w:p>
          <w:p w14:paraId="06AF11DD" w14:textId="77777777" w:rsidR="00AC2342" w:rsidRDefault="003B004F">
            <w:pPr>
              <w:rPr>
                <w:rFonts w:hint="eastAsia"/>
              </w:rPr>
            </w:pPr>
            <w:r>
              <w:rPr>
                <w:b/>
                <w:color w:val="182D46"/>
                <w:sz w:val="19"/>
              </w:rPr>
              <w:t>Inglés</w:t>
            </w:r>
            <w:r>
              <w:rPr>
                <w:sz w:val="17"/>
              </w:rPr>
              <w:t xml:space="preserve"> — Intermedio técnico</w:t>
            </w:r>
          </w:p>
          <w:p w14:paraId="054D067B" w14:textId="77777777" w:rsidR="00AC2342" w:rsidRDefault="003B004F">
            <w:pPr>
              <w:spacing w:before="40"/>
              <w:rPr>
                <w:rFonts w:hint="eastAsia"/>
              </w:rPr>
            </w:pPr>
            <w:r>
              <w:rPr>
                <w:color w:val="646C74"/>
                <w:sz w:val="16"/>
              </w:rPr>
              <w:t>Lectura fluida de documentación, desarrollo de código, APIs y comunicación escrita.</w:t>
            </w:r>
          </w:p>
        </w:tc>
      </w:tr>
    </w:tbl>
    <w:p w14:paraId="183025B8" w14:textId="77777777" w:rsidR="003B004F" w:rsidRDefault="003B004F"/>
    <w:sectPr w:rsidR="003B004F" w:rsidSect="00034616">
      <w:footerReference w:type="default" r:id="rId9"/>
      <w:pgSz w:w="12240" w:h="15840"/>
      <w:pgMar w:top="648" w:right="936" w:bottom="648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A1E77" w14:textId="77777777" w:rsidR="003B004F" w:rsidRDefault="003B004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85923A9" w14:textId="77777777" w:rsidR="003B004F" w:rsidRDefault="003B004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17BAF" w14:textId="77777777" w:rsidR="00AC2342" w:rsidRDefault="003B004F">
    <w:pPr>
      <w:pStyle w:val="Piedepgina"/>
      <w:jc w:val="center"/>
      <w:rPr>
        <w:rFonts w:hint="eastAsia"/>
      </w:rPr>
    </w:pPr>
    <w:r>
      <w:rPr>
        <w:color w:val="646C74"/>
        <w:sz w:val="15"/>
      </w:rPr>
      <w:t xml:space="preserve">JEREMY MALDONADO  •  Backend &amp; </w:t>
    </w:r>
    <w:r>
      <w:rPr>
        <w:color w:val="646C74"/>
        <w:sz w:val="15"/>
      </w:rPr>
      <w:t>Automation Engineer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14E8E" w14:textId="77777777" w:rsidR="003B004F" w:rsidRDefault="003B004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8C04C81" w14:textId="77777777" w:rsidR="003B004F" w:rsidRDefault="003B004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004F"/>
    <w:rsid w:val="00AA1D8D"/>
    <w:rsid w:val="00AC2342"/>
    <w:rsid w:val="00B47730"/>
    <w:rsid w:val="00C23CA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848963"/>
  <w14:defaultImageDpi w14:val="300"/>
  <w15:docId w15:val="{345B6BC8-8134-4AA6-A963-3631814B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jeremy maldonado</cp:lastModifiedBy>
  <cp:revision>2</cp:revision>
  <dcterms:created xsi:type="dcterms:W3CDTF">2013-12-23T23:15:00Z</dcterms:created>
  <dcterms:modified xsi:type="dcterms:W3CDTF">2026-10-02T14:35:00Z</dcterms:modified>
  <cp:category/>
</cp:coreProperties>
</file>